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0B98" w:rsidRDefault="0046137D" w:rsidP="0092244D">
      <w:pPr>
        <w:jc w:val="center"/>
        <w:rPr>
          <w:sz w:val="28"/>
          <w:szCs w:val="28"/>
        </w:rPr>
      </w:pPr>
      <w:r w:rsidRPr="00FB798F">
        <w:rPr>
          <w:rFonts w:cstheme="minorHAnsi"/>
          <w:b/>
          <w:sz w:val="28"/>
          <w:szCs w:val="28"/>
        </w:rPr>
        <w:t>n</w:t>
      </w:r>
      <w:r w:rsidR="00C56C31" w:rsidRPr="00FB798F">
        <w:rPr>
          <w:rFonts w:cstheme="minorHAnsi"/>
          <w:b/>
          <w:sz w:val="28"/>
          <w:szCs w:val="28"/>
        </w:rPr>
        <w:t>a</w:t>
      </w:r>
      <w:r w:rsidRPr="00FB798F">
        <w:rPr>
          <w:rFonts w:cstheme="minorHAnsi"/>
          <w:b/>
          <w:sz w:val="28"/>
          <w:szCs w:val="28"/>
        </w:rPr>
        <w:t xml:space="preserve"> dostawę</w:t>
      </w:r>
      <w:r w:rsidR="00BC0954" w:rsidRPr="00FB798F">
        <w:rPr>
          <w:rFonts w:cstheme="minorHAnsi"/>
          <w:b/>
          <w:sz w:val="28"/>
          <w:szCs w:val="28"/>
        </w:rPr>
        <w:t xml:space="preserve"> </w:t>
      </w:r>
      <w:r w:rsidRPr="003B0B98">
        <w:rPr>
          <w:rFonts w:cstheme="minorHAnsi"/>
          <w:b/>
          <w:sz w:val="28"/>
          <w:szCs w:val="28"/>
        </w:rPr>
        <w:t>ł</w:t>
      </w:r>
      <w:r w:rsidR="00F31E7F" w:rsidRPr="003B0B98">
        <w:rPr>
          <w:rFonts w:cstheme="minorHAnsi"/>
          <w:b/>
          <w:sz w:val="28"/>
          <w:szCs w:val="28"/>
        </w:rPr>
        <w:t>ożysk</w:t>
      </w:r>
      <w:r w:rsidRPr="003B0B98">
        <w:rPr>
          <w:rFonts w:cstheme="minorHAnsi"/>
          <w:b/>
          <w:sz w:val="28"/>
          <w:szCs w:val="28"/>
        </w:rPr>
        <w:t xml:space="preserve"> </w:t>
      </w:r>
      <w:r w:rsidR="003B0B98" w:rsidRPr="003B0B98">
        <w:rPr>
          <w:rFonts w:cstheme="minorHAnsi"/>
          <w:b/>
          <w:sz w:val="28"/>
          <w:szCs w:val="28"/>
        </w:rPr>
        <w:t xml:space="preserve">do </w:t>
      </w:r>
      <w:r w:rsidR="003B0B98" w:rsidRPr="003B0B98">
        <w:rPr>
          <w:rFonts w:cs="Tahoma"/>
          <w:b/>
          <w:color w:val="000000"/>
          <w:sz w:val="28"/>
          <w:szCs w:val="28"/>
        </w:rPr>
        <w:t xml:space="preserve">POMPY ECO PRNTR100-2 i </w:t>
      </w:r>
      <w:r w:rsidR="003B0B98" w:rsidRPr="003B0B98">
        <w:rPr>
          <w:b/>
          <w:sz w:val="28"/>
          <w:szCs w:val="28"/>
        </w:rPr>
        <w:t>PRNTR1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3B0B98" w:rsidRPr="003B0B98" w:rsidRDefault="00575F91" w:rsidP="003B0B98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3B0B98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3B0B98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3B0B98" w:rsidRPr="003B0B98">
        <w:rPr>
          <w:rFonts w:asciiTheme="minorHAnsi" w:hAnsiTheme="minorHAnsi" w:cs="Tahoma"/>
          <w:b/>
          <w:color w:val="000000"/>
          <w:szCs w:val="22"/>
          <w:lang w:val="pl-PL"/>
        </w:rPr>
        <w:t xml:space="preserve">ŁOŻYSKO POZ R1 6313 POMPY ECO PRNTR100-2                  </w:t>
      </w:r>
      <w:r w:rsidR="003B0B98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6106B0" w:rsidRPr="003B0B98">
        <w:rPr>
          <w:rStyle w:val="FontStyle12"/>
          <w:rFonts w:asciiTheme="minorHAnsi" w:hAnsiTheme="minorHAnsi"/>
          <w:b/>
          <w:sz w:val="22"/>
          <w:szCs w:val="22"/>
          <w:lang w:val="pl-PL"/>
        </w:rPr>
        <w:t>w</w:t>
      </w:r>
      <w:r w:rsidR="003B0B98" w:rsidRPr="003B0B98">
        <w:rPr>
          <w:rStyle w:val="FontStyle12"/>
          <w:rFonts w:asciiTheme="minorHAnsi" w:hAnsiTheme="minorHAnsi"/>
          <w:b/>
          <w:sz w:val="22"/>
          <w:szCs w:val="22"/>
          <w:lang w:val="pl-PL"/>
        </w:rPr>
        <w:t xml:space="preserve"> ilości: 3</w:t>
      </w:r>
      <w:r w:rsidR="006106B0" w:rsidRPr="003B0B98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  <w:r w:rsidR="003B0B98">
        <w:rPr>
          <w:rFonts w:asciiTheme="minorHAnsi" w:hAnsiTheme="minorHAnsi" w:cs="Tahoma"/>
          <w:b/>
          <w:color w:val="000000"/>
          <w:szCs w:val="22"/>
          <w:lang w:val="pl-PL"/>
        </w:rPr>
        <w:t>.</w:t>
      </w:r>
    </w:p>
    <w:p w:rsidR="00F31E7F" w:rsidRPr="003B0B98" w:rsidRDefault="00CE4B43" w:rsidP="00F31E7F">
      <w:pPr>
        <w:pStyle w:val="Tekstpodstawowy"/>
        <w:rPr>
          <w:rFonts w:eastAsia="Times New Roman" w:cstheme="minorHAnsi"/>
          <w:b/>
          <w:bCs/>
          <w:iCs/>
          <w:kern w:val="20"/>
        </w:rPr>
      </w:pPr>
      <w:r w:rsidRPr="003B0B98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3B0B98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3B0B98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3B0B98">
        <w:rPr>
          <w:b/>
        </w:rPr>
        <w:t>2.</w:t>
      </w:r>
      <w:r w:rsidR="00076D02" w:rsidRPr="003B0B98">
        <w:rPr>
          <w:b/>
        </w:rPr>
        <w:t xml:space="preserve"> </w:t>
      </w:r>
      <w:r w:rsidR="003B0B98">
        <w:rPr>
          <w:b/>
        </w:rPr>
        <w:t>ŁOŻ</w:t>
      </w:r>
      <w:r w:rsidR="003B0B98" w:rsidRPr="003B0B98">
        <w:rPr>
          <w:b/>
        </w:rPr>
        <w:t xml:space="preserve">YSKO POZ R4 31312 J2QDF POMPY ECO PRNTR1            </w:t>
      </w:r>
      <w:r w:rsidR="003B0B98" w:rsidRPr="003B0B98">
        <w:rPr>
          <w:rFonts w:eastAsia="Times New Roman" w:cstheme="minorHAnsi"/>
          <w:b/>
          <w:bCs/>
          <w:iCs/>
          <w:kern w:val="20"/>
        </w:rPr>
        <w:t>w ilości: 3</w:t>
      </w:r>
      <w:r w:rsidR="006106B0" w:rsidRPr="003B0B98">
        <w:rPr>
          <w:rFonts w:eastAsia="Times New Roman" w:cstheme="minorHAnsi"/>
          <w:b/>
          <w:bCs/>
          <w:iCs/>
          <w:kern w:val="20"/>
        </w:rPr>
        <w:t>szt.</w:t>
      </w:r>
    </w:p>
    <w:p w:rsidR="00575F91" w:rsidRPr="00F31E7F" w:rsidRDefault="00575F91" w:rsidP="00F31E7F">
      <w:pPr>
        <w:pStyle w:val="Tekstpodstawowy"/>
        <w:rPr>
          <w:rFonts w:eastAsia="Times New Roman" w:cstheme="minorHAnsi"/>
          <w:b/>
          <w:bCs/>
          <w:iCs/>
          <w:kern w:val="20"/>
        </w:rPr>
      </w:pPr>
      <w:r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6106B0" w:rsidRPr="006106B0">
        <w:rPr>
          <w:rFonts w:eastAsia="Times New Roman" w:cstheme="minorHAnsi"/>
          <w:bCs/>
          <w:iCs/>
          <w:kern w:val="20"/>
        </w:rPr>
        <w:t>, certyfikat, poświadczenie jakości.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F31E7F">
        <w:rPr>
          <w:rFonts w:asciiTheme="minorHAnsi" w:hAnsiTheme="minorHAnsi" w:cs="Arial"/>
          <w:szCs w:val="22"/>
          <w:lang w:val="pl-PL"/>
        </w:rPr>
        <w:t>.1.2.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F31E7F">
        <w:rPr>
          <w:rFonts w:asciiTheme="minorHAnsi" w:hAnsiTheme="minorHAnsi" w:cs="Arial"/>
          <w:b/>
          <w:szCs w:val="22"/>
          <w:lang w:val="pl-PL"/>
        </w:rPr>
        <w:t>31</w:t>
      </w:r>
      <w:r w:rsidR="00076D02">
        <w:rPr>
          <w:rFonts w:asciiTheme="minorHAnsi" w:hAnsiTheme="minorHAnsi" w:cs="Arial"/>
          <w:b/>
          <w:szCs w:val="22"/>
          <w:lang w:val="pl-PL"/>
        </w:rPr>
        <w:t>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B0B98">
        <w:rPr>
          <w:rFonts w:asciiTheme="minorHAnsi" w:hAnsiTheme="minorHAnsi" w:cs="Arial"/>
          <w:bCs w:val="0"/>
          <w:iCs w:val="0"/>
          <w:lang w:val="pl-PL"/>
        </w:rPr>
        <w:t>02.05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3B0B98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3B0B98">
        <w:rPr>
          <w:rFonts w:asciiTheme="minorHAnsi" w:hAnsiTheme="minorHAnsi" w:cs="Arial"/>
          <w:lang w:val="pl-PL"/>
        </w:rPr>
        <w:t>Ofertę</w:t>
      </w:r>
      <w:r w:rsidRPr="003B0B9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3B0B98">
        <w:rPr>
          <w:rFonts w:asciiTheme="minorHAnsi" w:hAnsiTheme="minorHAnsi" w:cs="Arial"/>
          <w:lang w:val="pl-PL"/>
        </w:rPr>
        <w:t>na adres</w:t>
      </w:r>
      <w:r w:rsidR="00B51900" w:rsidRPr="003B0B98">
        <w:rPr>
          <w:rFonts w:asciiTheme="minorHAnsi" w:hAnsiTheme="minorHAnsi" w:cs="Arial"/>
          <w:lang w:val="pl-PL"/>
        </w:rPr>
        <w:t>:</w:t>
      </w:r>
      <w:r w:rsidR="006412F2" w:rsidRPr="003B0B98">
        <w:rPr>
          <w:rFonts w:asciiTheme="minorHAnsi" w:hAnsiTheme="minorHAnsi" w:cs="Arial"/>
          <w:lang w:val="pl-PL"/>
        </w:rPr>
        <w:t xml:space="preserve"> </w:t>
      </w:r>
      <w:r w:rsidR="00CE6205" w:rsidRPr="003B0B98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3B0B9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3B0B98">
        <w:rPr>
          <w:rFonts w:asciiTheme="minorHAnsi" w:hAnsiTheme="minorHAnsi" w:cs="Arial"/>
          <w:lang w:val="pl-PL"/>
        </w:rPr>
        <w:t xml:space="preserve"> do dnia </w:t>
      </w:r>
      <w:r w:rsidR="003B0B98" w:rsidRPr="003B0B98">
        <w:rPr>
          <w:rFonts w:asciiTheme="minorHAnsi" w:hAnsiTheme="minorHAnsi" w:cs="Arial"/>
          <w:b/>
          <w:lang w:val="pl-PL"/>
        </w:rPr>
        <w:t>30</w:t>
      </w:r>
      <w:r w:rsidR="00076D02" w:rsidRPr="003B0B98">
        <w:rPr>
          <w:rFonts w:asciiTheme="minorHAnsi" w:hAnsiTheme="minorHAnsi" w:cs="Arial"/>
          <w:b/>
          <w:lang w:val="pl-PL"/>
        </w:rPr>
        <w:t>.0</w:t>
      </w:r>
      <w:r w:rsidR="006106B0" w:rsidRPr="003B0B98">
        <w:rPr>
          <w:rFonts w:asciiTheme="minorHAnsi" w:hAnsiTheme="minorHAnsi" w:cs="Arial"/>
          <w:b/>
          <w:lang w:val="pl-PL"/>
        </w:rPr>
        <w:t>4</w:t>
      </w:r>
      <w:r w:rsidR="00CE6205" w:rsidRPr="003B0B98">
        <w:rPr>
          <w:rFonts w:asciiTheme="minorHAnsi" w:hAnsiTheme="minorHAnsi" w:cs="Arial"/>
          <w:b/>
          <w:lang w:val="pl-PL"/>
        </w:rPr>
        <w:t>.201</w:t>
      </w:r>
      <w:r w:rsidR="00C0140F" w:rsidRPr="003B0B98">
        <w:rPr>
          <w:rFonts w:asciiTheme="minorHAnsi" w:hAnsiTheme="minorHAnsi" w:cs="Arial"/>
          <w:b/>
          <w:lang w:val="pl-PL"/>
        </w:rPr>
        <w:t>9</w:t>
      </w:r>
      <w:r w:rsidR="00CE6205" w:rsidRPr="003B0B98">
        <w:rPr>
          <w:rFonts w:asciiTheme="minorHAnsi" w:hAnsiTheme="minorHAnsi" w:cs="Arial"/>
          <w:b/>
          <w:lang w:val="pl-PL"/>
        </w:rPr>
        <w:t> r. do godz.</w:t>
      </w:r>
      <w:r w:rsidR="009B3132" w:rsidRPr="003B0B98">
        <w:rPr>
          <w:rFonts w:asciiTheme="minorHAnsi" w:hAnsiTheme="minorHAnsi" w:cs="Arial"/>
          <w:b/>
          <w:bCs w:val="0"/>
          <w:lang w:val="pl-PL"/>
        </w:rPr>
        <w:t>1</w:t>
      </w:r>
      <w:r w:rsidR="003B0B98" w:rsidRPr="003B0B98">
        <w:rPr>
          <w:rFonts w:asciiTheme="minorHAnsi" w:hAnsiTheme="minorHAnsi" w:cs="Arial"/>
          <w:b/>
          <w:bCs w:val="0"/>
          <w:lang w:val="pl-PL"/>
        </w:rPr>
        <w:t>2</w:t>
      </w:r>
      <w:r w:rsidR="00CE6205" w:rsidRPr="003B0B98">
        <w:rPr>
          <w:rFonts w:asciiTheme="minorHAnsi" w:hAnsiTheme="minorHAnsi" w:cs="Arial"/>
          <w:b/>
          <w:lang w:val="pl-PL"/>
        </w:rPr>
        <w:t xml:space="preserve">°°. </w:t>
      </w:r>
      <w:r w:rsidR="00CE6205" w:rsidRPr="003B0B98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6137D" w:rsidRDefault="00B46A75" w:rsidP="0046137D">
      <w:pPr>
        <w:rPr>
          <w:rFonts w:cs="Arial"/>
          <w:color w:val="1F497D"/>
          <w:lang w:eastAsia="pl-PL"/>
        </w:rPr>
      </w:pPr>
      <w:r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46137D" w:rsidRPr="0046137D">
        <w:rPr>
          <w:rFonts w:cs="Arial"/>
          <w:bCs/>
        </w:rPr>
        <w:t xml:space="preserve">prowadzi Pan Mateusz Magdziarz </w:t>
      </w:r>
      <w:r w:rsidR="00C0140F" w:rsidRPr="0046137D">
        <w:t xml:space="preserve"> </w:t>
      </w:r>
      <w:r w:rsidR="0046137D" w:rsidRPr="0046137D">
        <w:rPr>
          <w:rFonts w:cs="Arial"/>
        </w:rPr>
        <w:t>, tel. 15 865</w:t>
      </w:r>
      <w:r w:rsidR="0046137D" w:rsidRPr="0046137D">
        <w:rPr>
          <w:rFonts w:cs="Arial"/>
          <w:lang w:eastAsia="pl-PL"/>
        </w:rPr>
        <w:t xml:space="preserve"> 60 92,  kom.</w:t>
      </w:r>
      <w:r w:rsidR="0046137D" w:rsidRPr="0046137D">
        <w:rPr>
          <w:rFonts w:cs="Arial"/>
          <w:color w:val="1F497D"/>
          <w:lang w:eastAsia="pl-PL"/>
        </w:rPr>
        <w:t xml:space="preserve"> </w:t>
      </w:r>
      <w:r w:rsidR="0046137D" w:rsidRPr="0046137D">
        <w:rPr>
          <w:rFonts w:cs="Arial"/>
          <w:lang w:eastAsia="pl-PL"/>
        </w:rPr>
        <w:t>785 001 980</w:t>
      </w:r>
      <w:r w:rsidR="0046137D" w:rsidRPr="0046137D">
        <w:rPr>
          <w:rFonts w:cs="Arial"/>
          <w:color w:val="1F497D"/>
          <w:lang w:eastAsia="pl-PL"/>
        </w:rPr>
        <w:t xml:space="preserve">,  </w:t>
      </w:r>
    </w:p>
    <w:p w:rsidR="0046137D" w:rsidRPr="0046137D" w:rsidRDefault="0046137D" w:rsidP="0046137D">
      <w:pPr>
        <w:rPr>
          <w:rFonts w:ascii="Arial" w:hAnsi="Arial" w:cs="Arial"/>
          <w:lang w:val="en-US"/>
        </w:rPr>
      </w:pPr>
      <w:r w:rsidRPr="008A0349">
        <w:rPr>
          <w:rFonts w:cs="Arial"/>
          <w:color w:val="1F497D"/>
          <w:lang w:eastAsia="pl-PL"/>
        </w:rPr>
        <w:t xml:space="preserve">           </w:t>
      </w:r>
      <w:r w:rsidRPr="0046137D">
        <w:rPr>
          <w:rFonts w:cs="Arial"/>
          <w:lang w:val="en-US"/>
        </w:rPr>
        <w:t xml:space="preserve">e-mail: </w:t>
      </w:r>
      <w:hyperlink r:id="rId11" w:history="1">
        <w:r w:rsidRPr="0046137D">
          <w:rPr>
            <w:rStyle w:val="Hipercze"/>
            <w:rFonts w:eastAsiaTheme="minorEastAsia" w:cs="Arial"/>
            <w:noProof/>
            <w:lang w:val="en-US" w:eastAsia="pl-PL"/>
          </w:rPr>
          <w:t xml:space="preserve"> </w:t>
        </w:r>
      </w:hyperlink>
      <w:r w:rsidRPr="0046137D">
        <w:rPr>
          <w:rFonts w:cs="Arial"/>
          <w:color w:val="0070C0"/>
          <w:lang w:val="en-US" w:eastAsia="pl-PL"/>
        </w:rPr>
        <w:t xml:space="preserve"> </w:t>
      </w:r>
      <w:hyperlink r:id="rId12" w:history="1">
        <w:r w:rsidRPr="0046137D">
          <w:rPr>
            <w:rStyle w:val="Hipercze"/>
            <w:rFonts w:cs="Arial"/>
            <w:lang w:val="en-US" w:eastAsia="pl-PL"/>
          </w:rPr>
          <w:t>mateusz.magdziarz@enea.pl</w:t>
        </w:r>
      </w:hyperlink>
    </w:p>
    <w:p w:rsidR="003B69D6" w:rsidRPr="0046137D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46137D">
        <w:rPr>
          <w:rFonts w:eastAsiaTheme="minorHAnsi"/>
        </w:rPr>
        <w:lastRenderedPageBreak/>
        <w:t xml:space="preserve">  </w:t>
      </w:r>
      <w:r w:rsidRPr="0046137D">
        <w:rPr>
          <w:rFonts w:asciiTheme="minorHAnsi" w:eastAsiaTheme="minorHAnsi" w:hAnsiTheme="minorHAnsi"/>
          <w:lang w:val="pl-PL"/>
        </w:rPr>
        <w:t>16.2.</w:t>
      </w:r>
      <w:r w:rsidR="00ED6F65" w:rsidRPr="0046137D">
        <w:rPr>
          <w:rFonts w:asciiTheme="minorHAnsi" w:eastAsiaTheme="minorHAnsi" w:hAnsiTheme="minorHAnsi"/>
          <w:lang w:val="pl-PL"/>
        </w:rPr>
        <w:t>Sprawy</w:t>
      </w:r>
      <w:r w:rsidR="007438B8" w:rsidRPr="0046137D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46137D">
        <w:rPr>
          <w:rFonts w:asciiTheme="minorHAnsi" w:hAnsiTheme="minorHAnsi" w:cs="Arial"/>
          <w:szCs w:val="22"/>
          <w:lang w:val="pl-PL"/>
        </w:rPr>
        <w:t>prowadzi:</w:t>
      </w:r>
      <w:r w:rsidR="00CB29DE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46137D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46137D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46137D">
        <w:rPr>
          <w:rFonts w:cs="Arial"/>
        </w:rPr>
        <w:t xml:space="preserve">            </w:t>
      </w:r>
      <w:r w:rsidRPr="0046137D">
        <w:rPr>
          <w:rFonts w:cs="Arial"/>
          <w:lang w:val="en-US"/>
        </w:rPr>
        <w:t xml:space="preserve">e-mail:  </w:t>
      </w:r>
      <w:hyperlink r:id="rId13" w:history="1">
        <w:r w:rsidRPr="0046137D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 w:rsidR="006106B0">
        <w:rPr>
          <w:rFonts w:cs="Helvetica"/>
          <w:color w:val="333333"/>
        </w:rPr>
        <w:t>/szt</w:t>
      </w:r>
      <w:r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BE55C5" w:rsidRPr="00075FBF" w:rsidRDefault="00BE55C5" w:rsidP="00BE55C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 w:rsidR="006106B0">
        <w:rPr>
          <w:rStyle w:val="lslabeltext"/>
          <w:b/>
          <w:sz w:val="28"/>
          <w:szCs w:val="28"/>
        </w:rPr>
        <w:t>NZ</w:t>
      </w:r>
      <w:r>
        <w:rPr>
          <w:rStyle w:val="lslabeltext"/>
          <w:b/>
          <w:sz w:val="28"/>
          <w:szCs w:val="28"/>
        </w:rPr>
        <w:t>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BE55C5" w:rsidRDefault="00BE55C5" w:rsidP="00BE55C5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E55C5" w:rsidRPr="0029375D" w:rsidRDefault="00BE55C5" w:rsidP="00BE55C5">
      <w:pPr>
        <w:spacing w:after="120"/>
        <w:jc w:val="center"/>
        <w:rPr>
          <w:rFonts w:cs="Calibri"/>
          <w:b/>
          <w:bCs/>
        </w:rPr>
      </w:pPr>
    </w:p>
    <w:p w:rsidR="00BE55C5" w:rsidRPr="0029375D" w:rsidRDefault="00BE55C5" w:rsidP="00BE55C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BE55C5" w:rsidRPr="00805464" w:rsidRDefault="00BE55C5" w:rsidP="00BE55C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E55C5" w:rsidRDefault="00BE55C5" w:rsidP="00BE55C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E55C5" w:rsidRPr="00C140E2" w:rsidRDefault="00BE55C5" w:rsidP="00BE55C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E55C5" w:rsidRDefault="00BE55C5" w:rsidP="00BE55C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E55C5" w:rsidRPr="003545CC" w:rsidRDefault="00BE55C5" w:rsidP="00BE55C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E55C5" w:rsidRPr="0029375D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E55C5" w:rsidRPr="0029375D" w:rsidRDefault="00BE55C5" w:rsidP="00BE55C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E55C5" w:rsidRPr="002727C9" w:rsidRDefault="00BE55C5" w:rsidP="00BE55C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E55C5" w:rsidRDefault="00BE55C5" w:rsidP="00BE55C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E55C5" w:rsidRPr="00E77038" w:rsidRDefault="00BE55C5" w:rsidP="00BE55C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F3013A" w:rsidRDefault="00BE55C5" w:rsidP="00F3013A">
      <w:pPr>
        <w:jc w:val="both"/>
        <w:rPr>
          <w:rFonts w:cstheme="minorHAnsi"/>
        </w:rPr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>
        <w:rPr>
          <w:rFonts w:cstheme="minorHAnsi"/>
        </w:rPr>
        <w:t xml:space="preserve">dostawę </w:t>
      </w:r>
      <w:r w:rsidR="008A0349">
        <w:rPr>
          <w:rFonts w:cstheme="minorHAnsi"/>
        </w:rPr>
        <w:t>łożysk</w:t>
      </w:r>
      <w:r w:rsidR="00F3013A">
        <w:rPr>
          <w:rFonts w:cstheme="minorHAnsi"/>
        </w:rPr>
        <w:t xml:space="preserve"> do pompy ECO             </w:t>
      </w:r>
    </w:p>
    <w:p w:rsidR="00BE55C5" w:rsidRDefault="00F3013A" w:rsidP="00BE55C5">
      <w:pPr>
        <w:jc w:val="both"/>
      </w:pPr>
      <w:r>
        <w:rPr>
          <w:rFonts w:cstheme="minorHAnsi"/>
        </w:rPr>
        <w:t xml:space="preserve">           </w:t>
      </w:r>
      <w:r>
        <w:rPr>
          <w:rFonts w:cs="Tahoma"/>
          <w:color w:val="000000"/>
        </w:rPr>
        <w:t>PRNTR100-2</w:t>
      </w:r>
      <w:r>
        <w:rPr>
          <w:rFonts w:cs="Tahoma"/>
          <w:b/>
          <w:color w:val="000000"/>
        </w:rPr>
        <w:t xml:space="preserve"> i  </w:t>
      </w:r>
      <w:r>
        <w:t>PRNTR1</w:t>
      </w:r>
      <w:r w:rsidR="008A0349">
        <w:rPr>
          <w:rFonts w:cstheme="minorHAnsi"/>
        </w:rPr>
        <w:t xml:space="preserve"> </w:t>
      </w:r>
      <w:r w:rsidR="006106B0">
        <w:rPr>
          <w:rFonts w:cstheme="minorHAnsi"/>
        </w:rPr>
        <w:t xml:space="preserve"> </w:t>
      </w:r>
      <w:r w:rsidR="00BE55C5" w:rsidRPr="00075FBF">
        <w:t>(dalej: „Towar”), zgodnie z</w:t>
      </w:r>
      <w:r>
        <w:t xml:space="preserve"> </w:t>
      </w:r>
      <w:r w:rsidR="00BE55C5" w:rsidRPr="00075FBF">
        <w:t xml:space="preserve">poniższą </w:t>
      </w:r>
      <w:r w:rsidR="00BE55C5">
        <w:t xml:space="preserve"> </w:t>
      </w:r>
      <w:r w:rsidR="00BE55C5" w:rsidRPr="00075FBF">
        <w:t xml:space="preserve">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851"/>
        <w:gridCol w:w="850"/>
      </w:tblGrid>
      <w:tr w:rsidR="00BE55C5" w:rsidRPr="00BE22F8" w:rsidTr="00076D02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E55C5" w:rsidRPr="00617FA2" w:rsidRDefault="00BE55C5" w:rsidP="00BB655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851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E55C5" w:rsidRPr="00BE22F8" w:rsidRDefault="00BE55C5" w:rsidP="00BB65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BE55C5" w:rsidRPr="003C57A0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8A0349" w:rsidRDefault="00BE55C5" w:rsidP="003B0B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0349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="006106B0" w:rsidRPr="008A0349">
              <w:rPr>
                <w:rFonts w:cstheme="minorHAnsi"/>
              </w:rPr>
              <w:t xml:space="preserve"> </w:t>
            </w:r>
            <w:r w:rsidR="003B0B98" w:rsidRPr="003B0B98">
              <w:rPr>
                <w:rFonts w:cs="Tahoma"/>
                <w:color w:val="000000"/>
              </w:rPr>
              <w:t>ŁOŻYSKO POZ R1 6313 POMPY ECO PRNTR100-2</w:t>
            </w:r>
            <w:r w:rsidR="003B0B98" w:rsidRPr="003B0B98">
              <w:rPr>
                <w:rFonts w:cs="Tahoma"/>
                <w:b/>
                <w:color w:val="000000"/>
              </w:rPr>
              <w:t xml:space="preserve">                  </w:t>
            </w:r>
            <w:r w:rsidR="003B0B98">
              <w:rPr>
                <w:rFonts w:cs="Tahom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E55C5" w:rsidRPr="008A0349" w:rsidRDefault="003B0B98" w:rsidP="00BB6559">
            <w:pPr>
              <w:jc w:val="center"/>
              <w:rPr>
                <w:lang w:eastAsia="pl-PL"/>
              </w:rPr>
            </w:pPr>
            <w:r w:rsidRPr="003B0B98">
              <w:rPr>
                <w:lang w:eastAsia="pl-PL"/>
              </w:rPr>
              <w:t>110032079</w:t>
            </w:r>
          </w:p>
        </w:tc>
        <w:tc>
          <w:tcPr>
            <w:tcW w:w="851" w:type="dxa"/>
            <w:vAlign w:val="center"/>
          </w:tcPr>
          <w:p w:rsidR="00BE55C5" w:rsidRDefault="006106B0" w:rsidP="00076D0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3C57A0" w:rsidRDefault="003B0B98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BE55C5" w:rsidRPr="00F721D4" w:rsidTr="00076D02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BE55C5" w:rsidRPr="008A0349" w:rsidRDefault="00BE55C5" w:rsidP="003B0B98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8A0349">
              <w:rPr>
                <w:rFonts w:cs="Helvetica"/>
                <w:color w:val="333333"/>
              </w:rPr>
              <w:t>1.1.2</w:t>
            </w:r>
            <w:r w:rsidRPr="003B0B98">
              <w:rPr>
                <w:rFonts w:cs="Helvetica"/>
                <w:color w:val="333333"/>
              </w:rPr>
              <w:t xml:space="preserve">. </w:t>
            </w:r>
            <w:r w:rsidR="003B0B98" w:rsidRPr="003B0B98">
              <w:t>ŁOŻYSKO POZ R4 31312 J2QDF POMPY ECO PRNTR1</w:t>
            </w:r>
            <w:r w:rsidR="003B0B98" w:rsidRPr="003B0B98">
              <w:rPr>
                <w:b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BE55C5" w:rsidRPr="008A0349" w:rsidRDefault="003B0B98" w:rsidP="00BB6559">
            <w:pPr>
              <w:jc w:val="center"/>
              <w:rPr>
                <w:lang w:eastAsia="pl-PL"/>
              </w:rPr>
            </w:pPr>
            <w:r w:rsidRPr="003B0B98">
              <w:rPr>
                <w:lang w:eastAsia="pl-PL"/>
              </w:rPr>
              <w:t>110032080</w:t>
            </w:r>
          </w:p>
        </w:tc>
        <w:tc>
          <w:tcPr>
            <w:tcW w:w="851" w:type="dxa"/>
          </w:tcPr>
          <w:p w:rsidR="00BE55C5" w:rsidRPr="00F721D4" w:rsidRDefault="00BE55C5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55C5" w:rsidRPr="00F721D4" w:rsidRDefault="003B0B98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</w:tbl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4A7B9C" w:rsidRPr="00E86BF8" w:rsidRDefault="00BE55C5" w:rsidP="004A7B9C">
      <w:pPr>
        <w:pStyle w:val="Nagwek2"/>
        <w:numPr>
          <w:ilvl w:val="0"/>
          <w:numId w:val="0"/>
        </w:numPr>
        <w:spacing w:before="0" w:after="0" w:line="320" w:lineRule="atLeast"/>
        <w:rPr>
          <w:rFonts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 w:rsidR="004A7B9C">
        <w:rPr>
          <w:rFonts w:asciiTheme="minorHAnsi" w:hAnsiTheme="minorHAnsi"/>
          <w:lang w:val="pl-PL"/>
        </w:rPr>
        <w:t xml:space="preserve">, </w:t>
      </w:r>
      <w:r w:rsidR="004A7B9C" w:rsidRPr="00075FBF">
        <w:rPr>
          <w:rFonts w:asciiTheme="minorHAnsi" w:hAnsiTheme="minorHAnsi"/>
          <w:lang w:val="pl-PL"/>
        </w:rPr>
        <w:t xml:space="preserve">potwierdzone stosownymi </w:t>
      </w:r>
      <w:r w:rsidR="008A0349">
        <w:rPr>
          <w:rFonts w:asciiTheme="minorHAnsi" w:hAnsiTheme="minorHAnsi"/>
          <w:lang w:val="pl-PL"/>
        </w:rPr>
        <w:t>certyfikatami</w:t>
      </w:r>
      <w:r w:rsidR="004A7B9C">
        <w:rPr>
          <w:rFonts w:asciiTheme="minorHAnsi" w:hAnsiTheme="minorHAnsi"/>
          <w:lang w:val="pl-PL"/>
        </w:rPr>
        <w:t>.</w:t>
      </w:r>
    </w:p>
    <w:p w:rsidR="00BE55C5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BE55C5" w:rsidRPr="00430864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BE55C5" w:rsidRPr="00E77038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E55C5" w:rsidRPr="00F0248A" w:rsidRDefault="00BE55C5" w:rsidP="00BE55C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701"/>
      </w:tblGrid>
      <w:tr w:rsidR="00BE55C5" w:rsidRPr="00511668" w:rsidTr="00BB6559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E55C5" w:rsidRPr="006106B0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3B0B98" w:rsidRDefault="00BE55C5" w:rsidP="003B0B98">
            <w:pPr>
              <w:autoSpaceDE w:val="0"/>
              <w:autoSpaceDN w:val="0"/>
              <w:adjustRightInd w:val="0"/>
              <w:spacing w:after="0" w:line="240" w:lineRule="auto"/>
            </w:pPr>
            <w:r w:rsidRPr="003B0B98">
              <w:rPr>
                <w:rStyle w:val="FontStyle12"/>
                <w:rFonts w:asciiTheme="minorHAnsi" w:hAnsiTheme="minorHAnsi"/>
                <w:sz w:val="22"/>
                <w:szCs w:val="22"/>
              </w:rPr>
              <w:t xml:space="preserve">4.1.1. </w:t>
            </w:r>
            <w:r w:rsidR="003B0B98" w:rsidRPr="003B0B98">
              <w:rPr>
                <w:rFonts w:cs="Tahoma"/>
                <w:color w:val="000000"/>
              </w:rPr>
              <w:t>ŁOŻYSKO POZ R1 6313 POMPY ECO PRNTR100-2</w:t>
            </w:r>
            <w:r w:rsidR="003B0B98" w:rsidRPr="003B0B98">
              <w:rPr>
                <w:rFonts w:cs="Tahoma"/>
                <w:b/>
                <w:color w:val="000000"/>
              </w:rPr>
              <w:t xml:space="preserve">                   </w:t>
            </w:r>
          </w:p>
        </w:tc>
        <w:tc>
          <w:tcPr>
            <w:tcW w:w="709" w:type="dxa"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BE55C5" w:rsidRPr="006106B0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3B0B98" w:rsidRDefault="00BE55C5" w:rsidP="003B0B98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3B0B98">
              <w:rPr>
                <w:rFonts w:asciiTheme="minorHAnsi" w:hAnsiTheme="minorHAnsi"/>
                <w:szCs w:val="22"/>
                <w:lang w:val="pl-PL"/>
              </w:rPr>
              <w:t xml:space="preserve">4.1.2. </w:t>
            </w:r>
            <w:r w:rsidR="003B0B98" w:rsidRPr="003B0B98">
              <w:rPr>
                <w:rFonts w:asciiTheme="minorHAnsi" w:hAnsiTheme="minorHAnsi"/>
                <w:lang w:val="pl-PL"/>
              </w:rPr>
              <w:t>ŁOŻYSKO POZ R4 31312 J2QDF POMPY ECO PRNTR1</w:t>
            </w:r>
            <w:r w:rsidR="003B0B98" w:rsidRPr="003B0B98">
              <w:rPr>
                <w:rFonts w:asciiTheme="minorHAnsi" w:hAnsiTheme="minorHAnsi"/>
                <w:b/>
                <w:lang w:val="pl-PL"/>
              </w:rPr>
              <w:t xml:space="preserve">            </w:t>
            </w:r>
          </w:p>
        </w:tc>
        <w:tc>
          <w:tcPr>
            <w:tcW w:w="709" w:type="dxa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6106B0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BE55C5" w:rsidRPr="00DB1ECF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  <w:r w:rsidR="005163D7">
        <w:rPr>
          <w:rFonts w:ascii="Calibri" w:hAnsi="Calibri" w:cs="Calibri"/>
          <w:szCs w:val="22"/>
          <w:lang w:val="pl-PL"/>
        </w:rPr>
        <w:t xml:space="preserve"> </w:t>
      </w:r>
      <w:r w:rsidR="005163D7" w:rsidRPr="00863E7B">
        <w:rPr>
          <w:rStyle w:val="FontStyle23"/>
          <w:rFonts w:asciiTheme="minorHAnsi" w:hAnsiTheme="minorHAnsi"/>
          <w:szCs w:val="22"/>
          <w:lang w:val="pl-PL"/>
        </w:rPr>
        <w:t>Dopuszcza się przesyłanie faktur drogą elektroniczną na adres:</w:t>
      </w:r>
      <w:r w:rsidR="005163D7" w:rsidRPr="00C14EE9">
        <w:rPr>
          <w:rFonts w:asciiTheme="minorHAnsi" w:hAnsiTheme="minorHAnsi"/>
          <w:lang w:val="pl-PL"/>
        </w:rPr>
        <w:t xml:space="preserve"> </w:t>
      </w:r>
      <w:hyperlink r:id="rId17" w:history="1">
        <w:r w:rsidR="005163D7" w:rsidRPr="00863E7B">
          <w:rPr>
            <w:rStyle w:val="Hipercze"/>
            <w:rFonts w:asciiTheme="minorHAnsi" w:hAnsiTheme="minorHAnsi"/>
            <w:szCs w:val="22"/>
            <w:lang w:val="pl-PL" w:eastAsia="zh-CN"/>
          </w:rPr>
          <w:t>faktury.elektroniczne@enea.pl</w:t>
        </w:r>
      </w:hyperlink>
      <w:r w:rsidR="005163D7" w:rsidRPr="00863E7B">
        <w:rPr>
          <w:rStyle w:val="Hipercze"/>
          <w:rFonts w:asciiTheme="minorHAnsi" w:hAnsiTheme="minorHAnsi"/>
          <w:szCs w:val="22"/>
          <w:lang w:val="pl-PL" w:eastAsia="zh-CN"/>
        </w:rPr>
        <w:t xml:space="preserve"> </w:t>
      </w:r>
      <w:r w:rsidR="005163D7" w:rsidRPr="00863E7B">
        <w:rPr>
          <w:rStyle w:val="FontStyle23"/>
          <w:rFonts w:asciiTheme="minorHAnsi" w:hAnsiTheme="minorHAnsi"/>
          <w:szCs w:val="22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  <w:r w:rsidR="005163D7">
        <w:rPr>
          <w:rStyle w:val="FontStyle23"/>
          <w:rFonts w:asciiTheme="minorHAnsi" w:hAnsiTheme="minorHAnsi"/>
          <w:szCs w:val="22"/>
          <w:lang w:val="pl-PL"/>
        </w:rPr>
        <w:t>.</w:t>
      </w:r>
      <w:bookmarkStart w:id="8" w:name="_GoBack"/>
      <w:bookmarkEnd w:id="8"/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E55C5" w:rsidRPr="002E39A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4C22D9" w:rsidRPr="0089508F" w:rsidRDefault="004C22D9" w:rsidP="004C22D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lang w:val="pl-PL"/>
        </w:rPr>
        <w:t xml:space="preserve">            </w:t>
      </w: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8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BE55C5" w:rsidRDefault="004C22D9" w:rsidP="004C22D9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</w:t>
      </w:r>
      <w:r w:rsidR="00BE55C5">
        <w:t xml:space="preserve"> </w:t>
      </w:r>
      <w:r w:rsidR="00BE55C5">
        <w:rPr>
          <w:rFonts w:ascii="Calibri" w:hAnsi="Calibri" w:cs="Calibri"/>
        </w:rPr>
        <w:t>Dostawca wyznacza niniejszym:</w:t>
      </w:r>
    </w:p>
    <w:p w:rsidR="00BE55C5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BE55C5" w:rsidRPr="007457EE" w:rsidRDefault="00BE55C5" w:rsidP="00BE55C5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BE55C5" w:rsidRPr="007457EE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BE55C5" w:rsidRPr="0089508F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BE55C5" w:rsidRPr="0045311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BE55C5" w:rsidRPr="000D578A" w:rsidRDefault="00BE55C5" w:rsidP="00BE55C5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BE55C5" w:rsidRPr="0089508F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E55C5" w:rsidRPr="00122AAE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E55C5" w:rsidRPr="008A0349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BE55C5" w:rsidRPr="008A0349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8A0349" w:rsidRPr="008A0349" w:rsidRDefault="00BE55C5" w:rsidP="008A0349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BE55C5" w:rsidRPr="008A0349" w:rsidRDefault="008A0349" w:rsidP="008A0349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</w:t>
      </w:r>
      <w:r w:rsidR="00BE55C5" w:rsidRPr="008A0349">
        <w:rPr>
          <w:rFonts w:asciiTheme="minorHAnsi" w:hAnsiTheme="minorHAnsi"/>
          <w:lang w:eastAsia="pl-PL"/>
        </w:rPr>
        <w:t>………………………………………………………….</w:t>
      </w:r>
      <w:r w:rsidR="00BE55C5" w:rsidRPr="008A0349">
        <w:rPr>
          <w:rFonts w:asciiTheme="minorHAnsi" w:hAnsiTheme="minorHAnsi"/>
        </w:rPr>
        <w:t xml:space="preserve"> NIP: ……………………………………</w:t>
      </w:r>
    </w:p>
    <w:p w:rsidR="00BE55C5" w:rsidRPr="007410FD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A0349">
        <w:rPr>
          <w:rFonts w:asciiTheme="minorHAnsi" w:hAnsiTheme="minorHAnsi"/>
          <w:szCs w:val="22"/>
          <w:lang w:val="pl-PL"/>
        </w:rPr>
        <w:t>Wszelkie zmiany i uzupełnienia do</w:t>
      </w:r>
      <w:r w:rsidRPr="00812B0D">
        <w:rPr>
          <w:rFonts w:asciiTheme="minorHAnsi" w:hAnsiTheme="minorHAnsi"/>
          <w:szCs w:val="22"/>
          <w:lang w:val="pl-PL"/>
        </w:rPr>
        <w:t xml:space="preserve">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BE55C5" w:rsidRPr="007D288A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E55C5" w:rsidRPr="0055657D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55C5" w:rsidRDefault="00BE55C5" w:rsidP="00BE55C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78" w:rsidRDefault="00AF1A78" w:rsidP="00B33061">
      <w:pPr>
        <w:spacing w:after="0" w:line="240" w:lineRule="auto"/>
      </w:pPr>
      <w:r>
        <w:separator/>
      </w:r>
    </w:p>
  </w:endnote>
  <w:endnote w:type="continuationSeparator" w:id="0">
    <w:p w:rsidR="00AF1A78" w:rsidRDefault="00AF1A7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78" w:rsidRDefault="00AF1A78" w:rsidP="00B33061">
      <w:pPr>
        <w:spacing w:after="0" w:line="240" w:lineRule="auto"/>
      </w:pPr>
      <w:r>
        <w:separator/>
      </w:r>
    </w:p>
  </w:footnote>
  <w:footnote w:type="continuationSeparator" w:id="0">
    <w:p w:rsidR="00AF1A78" w:rsidRDefault="00AF1A7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76D02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0B98"/>
    <w:rsid w:val="003B3FC4"/>
    <w:rsid w:val="003B449C"/>
    <w:rsid w:val="003B69D6"/>
    <w:rsid w:val="003D1C90"/>
    <w:rsid w:val="003D38F6"/>
    <w:rsid w:val="003D7687"/>
    <w:rsid w:val="003E037F"/>
    <w:rsid w:val="003E1B94"/>
    <w:rsid w:val="003F5F56"/>
    <w:rsid w:val="004077B4"/>
    <w:rsid w:val="004206C4"/>
    <w:rsid w:val="00434592"/>
    <w:rsid w:val="00435B55"/>
    <w:rsid w:val="0046137D"/>
    <w:rsid w:val="00470685"/>
    <w:rsid w:val="00484534"/>
    <w:rsid w:val="0049079D"/>
    <w:rsid w:val="00493603"/>
    <w:rsid w:val="00493968"/>
    <w:rsid w:val="004972DB"/>
    <w:rsid w:val="004A36CC"/>
    <w:rsid w:val="004A581C"/>
    <w:rsid w:val="004A7B9C"/>
    <w:rsid w:val="004C00E8"/>
    <w:rsid w:val="004C22D9"/>
    <w:rsid w:val="004C4080"/>
    <w:rsid w:val="004D4BD0"/>
    <w:rsid w:val="004E6C0A"/>
    <w:rsid w:val="004F1215"/>
    <w:rsid w:val="0050494E"/>
    <w:rsid w:val="005163D7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06B0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24D9"/>
    <w:rsid w:val="00884B17"/>
    <w:rsid w:val="008877CE"/>
    <w:rsid w:val="008A0349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A10D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B689A"/>
    <w:rsid w:val="00AF0873"/>
    <w:rsid w:val="00AF1A78"/>
    <w:rsid w:val="00B03742"/>
    <w:rsid w:val="00B24DA9"/>
    <w:rsid w:val="00B253D6"/>
    <w:rsid w:val="00B33061"/>
    <w:rsid w:val="00B338C3"/>
    <w:rsid w:val="00B42484"/>
    <w:rsid w:val="00B46A75"/>
    <w:rsid w:val="00B51900"/>
    <w:rsid w:val="00B51FE6"/>
    <w:rsid w:val="00B73171"/>
    <w:rsid w:val="00B95A00"/>
    <w:rsid w:val="00BB7D0D"/>
    <w:rsid w:val="00BC0954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D7B59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438F8"/>
    <w:rsid w:val="00E54D99"/>
    <w:rsid w:val="00E66771"/>
    <w:rsid w:val="00E7100D"/>
    <w:rsid w:val="00E80D31"/>
    <w:rsid w:val="00E92E96"/>
    <w:rsid w:val="00E96902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013A"/>
    <w:rsid w:val="00F31E7F"/>
    <w:rsid w:val="00F369D4"/>
    <w:rsid w:val="00F40487"/>
    <w:rsid w:val="00F42EA1"/>
    <w:rsid w:val="00F44811"/>
    <w:rsid w:val="00F44870"/>
    <w:rsid w:val="00F5291C"/>
    <w:rsid w:val="00F607E9"/>
    <w:rsid w:val="00F6459F"/>
    <w:rsid w:val="00F64937"/>
    <w:rsid w:val="00F84544"/>
    <w:rsid w:val="00F93566"/>
    <w:rsid w:val="00F954BB"/>
    <w:rsid w:val="00FB4F9B"/>
    <w:rsid w:val="00FB798F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06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06B0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5163D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guslaw.Marcze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B3DA-91EA-4196-98C3-5DBE7D69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3508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5</cp:revision>
  <cp:lastPrinted>2018-11-13T10:20:00Z</cp:lastPrinted>
  <dcterms:created xsi:type="dcterms:W3CDTF">2019-04-26T06:08:00Z</dcterms:created>
  <dcterms:modified xsi:type="dcterms:W3CDTF">2019-04-26T06:38:00Z</dcterms:modified>
  <cp:contentStatus/>
</cp:coreProperties>
</file>